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25B" w:rsidRDefault="00BE66F0" w:rsidP="001C525B">
      <w:pPr>
        <w:pStyle w:val="Default"/>
        <w:framePr w:w="9084" w:wrap="auto" w:vAnchor="page" w:hAnchor="page" w:x="1750" w:y="336"/>
        <w:spacing w:after="180"/>
        <w:rPr>
          <w:color w:val="auto"/>
          <w:sz w:val="21"/>
          <w:szCs w:val="21"/>
        </w:rPr>
      </w:pPr>
      <w:r>
        <w:rPr>
          <w:noProof/>
          <w:color w:val="auto"/>
          <w:sz w:val="21"/>
          <w:szCs w:val="21"/>
        </w:rPr>
        <w:drawing>
          <wp:inline distT="0" distB="0" distL="0" distR="0">
            <wp:extent cx="5274310" cy="457200"/>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5274310" cy="457200"/>
                    </a:xfrm>
                    <a:prstGeom prst="rect">
                      <a:avLst/>
                    </a:prstGeom>
                    <a:noFill/>
                    <a:ln w="9525">
                      <a:noFill/>
                      <a:miter lim="800000"/>
                      <a:headEnd/>
                      <a:tailEnd/>
                    </a:ln>
                  </pic:spPr>
                </pic:pic>
              </a:graphicData>
            </a:graphic>
          </wp:inline>
        </w:drawing>
      </w:r>
    </w:p>
    <w:p w:rsidR="00C62A4B" w:rsidRDefault="00C62A4B">
      <w:pPr>
        <w:pStyle w:val="Default"/>
      </w:pPr>
    </w:p>
    <w:p w:rsidR="00C62A4B" w:rsidRDefault="00C62A4B">
      <w:pPr>
        <w:pStyle w:val="CM4"/>
        <w:framePr w:w="5138" w:wrap="auto" w:vAnchor="page" w:hAnchor="page" w:x="1441" w:y="1532"/>
        <w:spacing w:after="250"/>
        <w:rPr>
          <w:color w:val="000000"/>
          <w:sz w:val="32"/>
          <w:szCs w:val="32"/>
        </w:rPr>
      </w:pPr>
      <w:r>
        <w:rPr>
          <w:b/>
          <w:bCs/>
          <w:color w:val="000000"/>
          <w:sz w:val="32"/>
          <w:szCs w:val="32"/>
        </w:rPr>
        <w:t xml:space="preserve">Beneficiary Designation </w:t>
      </w:r>
    </w:p>
    <w:p w:rsidR="00C62A4B" w:rsidRDefault="00C62A4B">
      <w:pPr>
        <w:pStyle w:val="Default"/>
        <w:framePr w:w="2249" w:wrap="auto" w:vAnchor="page" w:hAnchor="page" w:x="8641" w:y="431"/>
        <w:spacing w:after="60"/>
        <w:rPr>
          <w:sz w:val="32"/>
          <w:szCs w:val="32"/>
        </w:rPr>
      </w:pPr>
    </w:p>
    <w:p w:rsidR="00C62A4B" w:rsidRDefault="00C62A4B">
      <w:pPr>
        <w:pStyle w:val="CM5"/>
        <w:framePr w:w="4179" w:wrap="auto" w:vAnchor="page" w:hAnchor="page" w:x="1441" w:y="1936"/>
        <w:spacing w:after="335"/>
        <w:jc w:val="both"/>
        <w:rPr>
          <w:rFonts w:ascii="Arial" w:hAnsi="Arial" w:cs="Arial"/>
          <w:color w:val="000000"/>
          <w:sz w:val="21"/>
          <w:szCs w:val="21"/>
        </w:rPr>
      </w:pPr>
      <w:r>
        <w:rPr>
          <w:rFonts w:ascii="Arial" w:hAnsi="Arial" w:cs="Arial"/>
          <w:b/>
          <w:bCs/>
          <w:color w:val="000000"/>
          <w:sz w:val="21"/>
          <w:szCs w:val="21"/>
        </w:rPr>
        <w:t xml:space="preserve">Signature(s) Required Below </w:t>
      </w:r>
    </w:p>
    <w:p w:rsidR="00C62A4B" w:rsidRDefault="00632E55">
      <w:pPr>
        <w:pStyle w:val="CM5"/>
        <w:framePr w:w="9425" w:wrap="auto" w:vAnchor="page" w:hAnchor="page" w:x="1441" w:y="2488"/>
        <w:spacing w:after="335" w:line="198" w:lineRule="atLeast"/>
        <w:jc w:val="both"/>
        <w:rPr>
          <w:rFonts w:ascii="Arial" w:hAnsi="Arial" w:cs="Arial"/>
          <w:color w:val="000000"/>
          <w:sz w:val="19"/>
          <w:szCs w:val="19"/>
        </w:rPr>
      </w:pPr>
      <w:r w:rsidRPr="00632E55">
        <w:rPr>
          <w:noProof/>
        </w:rPr>
        <w:pict>
          <v:shapetype id="_x0000_t202" coordsize="21600,21600" o:spt="202" path="m,l,21600r21600,l21600,xe">
            <v:stroke joinstyle="miter"/>
            <v:path gradientshapeok="t" o:connecttype="rect"/>
          </v:shapetype>
          <v:shape id="_x0000_s1026" type="#_x0000_t202" style="position:absolute;left:0;text-align:left;margin-left:73.3pt;margin-top:151.6pt;width:514.25pt;height:34.35pt;z-index:251658240;mso-position-horizontal-relative:page;mso-position-vertical-relative:page" wrapcoords="0 0" o:allowincell="f" filled="f" stroked="f">
            <v:textbox style="mso-next-textbox:#_x0000_s1026">
              <w:txbxContent>
                <w:tbl>
                  <w:tblPr>
                    <w:tblW w:w="0" w:type="auto"/>
                    <w:tblInd w:w="-72" w:type="dxa"/>
                    <w:tblLayout w:type="fixed"/>
                    <w:tblLook w:val="0000"/>
                  </w:tblPr>
                  <w:tblGrid>
                    <w:gridCol w:w="3677"/>
                    <w:gridCol w:w="5857"/>
                  </w:tblGrid>
                  <w:tr w:rsidR="00C62A4B" w:rsidTr="00C62A4B">
                    <w:trPr>
                      <w:trHeight w:val="141"/>
                    </w:trPr>
                    <w:tc>
                      <w:tcPr>
                        <w:tcW w:w="3677" w:type="dxa"/>
                        <w:tcBorders>
                          <w:top w:val="single" w:sz="6" w:space="0" w:color="000000"/>
                          <w:left w:val="single" w:sz="4" w:space="0" w:color="000000"/>
                          <w:bottom w:val="single" w:sz="8" w:space="0" w:color="000000"/>
                        </w:tcBorders>
                        <w:vAlign w:val="center"/>
                      </w:tcPr>
                      <w:p w:rsidR="00C62A4B" w:rsidRDefault="00C62A4B">
                        <w:pPr>
                          <w:pStyle w:val="Default"/>
                          <w:rPr>
                            <w:rFonts w:ascii="Arial" w:hAnsi="Arial" w:cs="Arial"/>
                            <w:sz w:val="20"/>
                            <w:szCs w:val="20"/>
                          </w:rPr>
                        </w:pPr>
                        <w:r>
                          <w:rPr>
                            <w:rFonts w:ascii="Arial" w:hAnsi="Arial" w:cs="Arial"/>
                            <w:b/>
                            <w:bCs/>
                            <w:sz w:val="20"/>
                            <w:szCs w:val="20"/>
                          </w:rPr>
                          <w:t xml:space="preserve">Name of Member </w:t>
                        </w:r>
                      </w:p>
                    </w:tc>
                    <w:tc>
                      <w:tcPr>
                        <w:tcW w:w="5857" w:type="dxa"/>
                        <w:tcBorders>
                          <w:top w:val="single" w:sz="6" w:space="0" w:color="000000"/>
                          <w:bottom w:val="single" w:sz="8" w:space="0" w:color="000000"/>
                          <w:right w:val="single" w:sz="4" w:space="0" w:color="000000"/>
                        </w:tcBorders>
                        <w:vAlign w:val="center"/>
                      </w:tcPr>
                      <w:p w:rsidR="00C62A4B" w:rsidRDefault="00C62A4B">
                        <w:pPr>
                          <w:pStyle w:val="Default"/>
                          <w:jc w:val="center"/>
                          <w:rPr>
                            <w:rFonts w:ascii="Arial" w:hAnsi="Arial" w:cs="Arial"/>
                            <w:sz w:val="20"/>
                            <w:szCs w:val="20"/>
                          </w:rPr>
                        </w:pPr>
                        <w:r>
                          <w:rPr>
                            <w:rFonts w:ascii="Arial" w:hAnsi="Arial" w:cs="Arial"/>
                            <w:b/>
                            <w:bCs/>
                            <w:sz w:val="20"/>
                            <w:szCs w:val="20"/>
                          </w:rPr>
                          <w:t xml:space="preserve">    SPAH Member #  </w:t>
                        </w:r>
                      </w:p>
                    </w:tc>
                  </w:tr>
                  <w:tr w:rsidR="00C62A4B" w:rsidTr="00C62A4B">
                    <w:trPr>
                      <w:trHeight w:val="132"/>
                    </w:trPr>
                    <w:tc>
                      <w:tcPr>
                        <w:tcW w:w="3677" w:type="dxa"/>
                        <w:tcBorders>
                          <w:top w:val="single" w:sz="8" w:space="0" w:color="000000"/>
                          <w:left w:val="single" w:sz="4" w:space="0" w:color="000000"/>
                          <w:bottom w:val="single" w:sz="6" w:space="0" w:color="000000"/>
                        </w:tcBorders>
                        <w:vAlign w:val="center"/>
                      </w:tcPr>
                      <w:p w:rsidR="00C62A4B" w:rsidRDefault="00C62A4B">
                        <w:pPr>
                          <w:pStyle w:val="Default"/>
                          <w:rPr>
                            <w:rFonts w:ascii="Arial" w:hAnsi="Arial" w:cs="Arial"/>
                            <w:sz w:val="20"/>
                            <w:szCs w:val="20"/>
                          </w:rPr>
                        </w:pPr>
                        <w:r>
                          <w:rPr>
                            <w:rFonts w:ascii="Arial" w:hAnsi="Arial" w:cs="Arial"/>
                            <w:b/>
                            <w:bCs/>
                            <w:sz w:val="20"/>
                            <w:szCs w:val="20"/>
                          </w:rPr>
                          <w:t xml:space="preserve">Social Security # </w:t>
                        </w:r>
                      </w:p>
                    </w:tc>
                    <w:tc>
                      <w:tcPr>
                        <w:tcW w:w="5857" w:type="dxa"/>
                        <w:tcBorders>
                          <w:top w:val="single" w:sz="8" w:space="0" w:color="000000"/>
                          <w:bottom w:val="single" w:sz="6" w:space="0" w:color="000000"/>
                          <w:right w:val="single" w:sz="4" w:space="0" w:color="000000"/>
                        </w:tcBorders>
                        <w:vAlign w:val="center"/>
                      </w:tcPr>
                      <w:p w:rsidR="00C62A4B" w:rsidRDefault="00C62A4B">
                        <w:pPr>
                          <w:pStyle w:val="Default"/>
                          <w:jc w:val="center"/>
                          <w:rPr>
                            <w:rFonts w:ascii="Arial" w:hAnsi="Arial" w:cs="Arial"/>
                            <w:sz w:val="20"/>
                            <w:szCs w:val="20"/>
                          </w:rPr>
                        </w:pPr>
                        <w:r>
                          <w:rPr>
                            <w:rFonts w:ascii="Arial" w:hAnsi="Arial" w:cs="Arial"/>
                            <w:b/>
                            <w:bCs/>
                            <w:sz w:val="20"/>
                            <w:szCs w:val="20"/>
                          </w:rPr>
                          <w:t xml:space="preserve"> Date of Birth </w:t>
                        </w:r>
                      </w:p>
                    </w:tc>
                  </w:tr>
                </w:tbl>
                <w:p w:rsidR="00B70CD6" w:rsidRDefault="00B70CD6"/>
              </w:txbxContent>
            </v:textbox>
            <w10:wrap type="through" anchorx="page" anchory="page"/>
          </v:shape>
        </w:pict>
      </w:r>
      <w:r w:rsidR="00C62A4B">
        <w:rPr>
          <w:rFonts w:ascii="Arial" w:hAnsi="Arial" w:cs="Arial"/>
          <w:b/>
          <w:bCs/>
          <w:color w:val="000000"/>
          <w:sz w:val="21"/>
          <w:szCs w:val="21"/>
        </w:rPr>
        <w:t xml:space="preserve">Instructions: </w:t>
      </w:r>
      <w:r w:rsidR="00C62A4B">
        <w:rPr>
          <w:rFonts w:ascii="Arial" w:hAnsi="Arial" w:cs="Arial"/>
          <w:b/>
          <w:bCs/>
          <w:color w:val="000000"/>
          <w:sz w:val="21"/>
          <w:szCs w:val="21"/>
        </w:rPr>
        <w:tab/>
      </w:r>
      <w:r w:rsidR="00C62A4B">
        <w:rPr>
          <w:rFonts w:ascii="Arial" w:hAnsi="Arial" w:cs="Arial"/>
          <w:color w:val="000000"/>
          <w:sz w:val="19"/>
          <w:szCs w:val="19"/>
        </w:rPr>
        <w:t xml:space="preserve">Type or print legibly in ink. Sign and date form. Return original and retain a copy for your </w:t>
      </w:r>
      <w:r w:rsidR="00BE66F0">
        <w:rPr>
          <w:rFonts w:ascii="Arial" w:hAnsi="Arial" w:cs="Arial"/>
          <w:color w:val="000000"/>
          <w:sz w:val="19"/>
          <w:szCs w:val="19"/>
        </w:rPr>
        <w:t xml:space="preserve">   </w:t>
      </w:r>
      <w:r w:rsidR="00C62A4B">
        <w:rPr>
          <w:rFonts w:ascii="Arial" w:hAnsi="Arial" w:cs="Arial"/>
          <w:color w:val="000000"/>
          <w:sz w:val="19"/>
          <w:szCs w:val="19"/>
        </w:rPr>
        <w:t xml:space="preserve">records. </w:t>
      </w:r>
    </w:p>
    <w:p w:rsidR="002B7EAC" w:rsidRDefault="002B7EAC" w:rsidP="002B7EAC"/>
    <w:p w:rsidR="002B7EAC" w:rsidRDefault="002B7EAC" w:rsidP="002B7EAC">
      <w:pPr>
        <w:pStyle w:val="CM4"/>
        <w:framePr w:w="9420" w:wrap="auto" w:vAnchor="page" w:hAnchor="page" w:x="1441" w:y="5877"/>
        <w:spacing w:after="250" w:line="191" w:lineRule="atLeast"/>
        <w:jc w:val="both"/>
        <w:rPr>
          <w:rFonts w:ascii="Arial" w:hAnsi="Arial" w:cs="Arial"/>
          <w:sz w:val="19"/>
          <w:szCs w:val="19"/>
        </w:rPr>
      </w:pPr>
      <w:r>
        <w:rPr>
          <w:rFonts w:ascii="Arial" w:hAnsi="Arial" w:cs="Arial"/>
          <w:sz w:val="19"/>
          <w:szCs w:val="19"/>
        </w:rPr>
        <w:t xml:space="preserve">For each Beneficiary give Full Name, Address </w:t>
      </w:r>
      <w:r>
        <w:rPr>
          <w:rFonts w:ascii="Arial" w:hAnsi="Arial" w:cs="Arial"/>
          <w:i/>
          <w:iCs/>
          <w:sz w:val="17"/>
          <w:szCs w:val="17"/>
        </w:rPr>
        <w:t xml:space="preserve">(street, city, state and zip code), </w:t>
      </w:r>
      <w:r>
        <w:rPr>
          <w:rFonts w:ascii="Arial" w:hAnsi="Arial" w:cs="Arial"/>
          <w:sz w:val="19"/>
          <w:szCs w:val="19"/>
        </w:rPr>
        <w:t xml:space="preserve">Date of Birth, Social Security Number and Relationship to Insured. </w:t>
      </w:r>
    </w:p>
    <w:p w:rsidR="002B7EAC" w:rsidRDefault="002B7EAC" w:rsidP="002B7EAC">
      <w:pPr>
        <w:pStyle w:val="CM4"/>
        <w:framePr w:w="9420" w:wrap="auto" w:vAnchor="page" w:hAnchor="page" w:x="1441" w:y="5877"/>
        <w:spacing w:after="250" w:line="191" w:lineRule="atLeast"/>
        <w:jc w:val="both"/>
        <w:rPr>
          <w:rFonts w:ascii="Arial" w:hAnsi="Arial" w:cs="Arial"/>
          <w:sz w:val="18"/>
          <w:szCs w:val="18"/>
        </w:rPr>
      </w:pPr>
      <w:r w:rsidRPr="002B7EAC">
        <w:rPr>
          <w:rFonts w:ascii="Arial" w:hAnsi="Arial" w:cs="Arial"/>
          <w:sz w:val="18"/>
          <w:szCs w:val="18"/>
        </w:rPr>
        <w:t>Primary Beneficiaries:</w:t>
      </w:r>
    </w:p>
    <w:p w:rsidR="002B7EAC" w:rsidRDefault="002B7EAC" w:rsidP="002B7EAC">
      <w:pPr>
        <w:pStyle w:val="Default"/>
        <w:framePr w:w="9420" w:wrap="auto" w:vAnchor="page" w:hAnchor="page" w:x="1441" w:y="5877"/>
      </w:pPr>
      <w:r>
        <w:t>________________________________________________________________________________________________________________________________________________________________________________________________________________________________________</w:t>
      </w:r>
      <w:r w:rsidR="005E5EE3">
        <w:t>__</w:t>
      </w:r>
    </w:p>
    <w:p w:rsidR="002B7EAC" w:rsidRDefault="002B7EAC" w:rsidP="002B7EAC">
      <w:pPr>
        <w:pStyle w:val="Default"/>
        <w:framePr w:w="9420" w:wrap="auto" w:vAnchor="page" w:hAnchor="page" w:x="1441" w:y="5877"/>
      </w:pPr>
    </w:p>
    <w:p w:rsidR="002B7EAC" w:rsidRDefault="002B7EAC" w:rsidP="002B7EAC">
      <w:pPr>
        <w:pStyle w:val="Default"/>
        <w:framePr w:w="9420" w:wrap="auto" w:vAnchor="page" w:hAnchor="page" w:x="1441" w:y="5877"/>
      </w:pPr>
    </w:p>
    <w:p w:rsidR="002B7EAC" w:rsidRPr="002B7EAC" w:rsidRDefault="002B7EAC" w:rsidP="002B7EAC">
      <w:pPr>
        <w:pStyle w:val="Default"/>
        <w:framePr w:w="9420" w:wrap="auto" w:vAnchor="page" w:hAnchor="page" w:x="1441" w:y="5877"/>
        <w:rPr>
          <w:rFonts w:ascii="Arial" w:hAnsi="Arial" w:cs="Arial"/>
          <w:sz w:val="18"/>
          <w:szCs w:val="18"/>
        </w:rPr>
      </w:pPr>
      <w:r w:rsidRPr="002B7EAC">
        <w:rPr>
          <w:rFonts w:ascii="Arial" w:hAnsi="Arial" w:cs="Arial"/>
          <w:sz w:val="18"/>
          <w:szCs w:val="18"/>
        </w:rPr>
        <w:t>Contingent Beneficiaries:</w:t>
      </w:r>
    </w:p>
    <w:p w:rsidR="002B7EAC" w:rsidRDefault="002B7EAC" w:rsidP="002B7EAC">
      <w:pPr>
        <w:pStyle w:val="Default"/>
        <w:framePr w:w="9420" w:wrap="auto" w:vAnchor="page" w:hAnchor="page" w:x="1441" w:y="5877"/>
      </w:pPr>
      <w:r>
        <w:t>______________________________________________________________________________</w:t>
      </w:r>
    </w:p>
    <w:p w:rsidR="002B7EAC" w:rsidRDefault="002B7EAC" w:rsidP="002B7EAC">
      <w:pPr>
        <w:pStyle w:val="Default"/>
        <w:framePr w:w="9420" w:wrap="auto" w:vAnchor="page" w:hAnchor="page" w:x="1441" w:y="5877"/>
      </w:pPr>
      <w:r>
        <w:t>______________________________________________________________________________</w:t>
      </w:r>
    </w:p>
    <w:p w:rsidR="002B7EAC" w:rsidRDefault="002B7EAC" w:rsidP="002B7EAC">
      <w:pPr>
        <w:pStyle w:val="Default"/>
        <w:framePr w:w="9420" w:wrap="auto" w:vAnchor="page" w:hAnchor="page" w:x="1441" w:y="5877"/>
      </w:pPr>
      <w:r>
        <w:t>______________________________________________________________________________</w:t>
      </w:r>
    </w:p>
    <w:p w:rsidR="002B7EAC" w:rsidRPr="002B7EAC" w:rsidRDefault="002B7EAC" w:rsidP="002B7EAC">
      <w:pPr>
        <w:pStyle w:val="Default"/>
        <w:framePr w:w="9420" w:wrap="auto" w:vAnchor="page" w:hAnchor="page" w:x="1441" w:y="5877"/>
      </w:pPr>
    </w:p>
    <w:p w:rsidR="005E5EE3" w:rsidRPr="005E5EE3" w:rsidRDefault="00C62A4B" w:rsidP="00C62A4B">
      <w:pPr>
        <w:pStyle w:val="Default"/>
        <w:framePr w:w="9169" w:h="400" w:hRule="exact" w:wrap="auto" w:vAnchor="page" w:hAnchor="page" w:x="1132" w:y="13282"/>
      </w:pPr>
      <w:r>
        <w:t xml:space="preserve">____________________                     _____________________________________      </w:t>
      </w:r>
    </w:p>
    <w:p w:rsidR="002B7EAC" w:rsidRDefault="002B7EAC" w:rsidP="00C62A4B">
      <w:pPr>
        <w:pStyle w:val="CM5"/>
        <w:framePr w:w="9169" w:h="400" w:hRule="exact" w:wrap="auto" w:vAnchor="page" w:hAnchor="page" w:x="1132" w:y="13282"/>
        <w:spacing w:after="335"/>
        <w:rPr>
          <w:rFonts w:ascii="Arial" w:hAnsi="Arial" w:cs="Arial"/>
          <w:sz w:val="15"/>
          <w:szCs w:val="15"/>
        </w:rPr>
      </w:pPr>
      <w:r>
        <w:rPr>
          <w:rFonts w:ascii="Arial" w:hAnsi="Arial" w:cs="Arial"/>
          <w:sz w:val="15"/>
          <w:szCs w:val="15"/>
        </w:rPr>
        <w:t xml:space="preserve">Signature of Owner/Insured </w:t>
      </w:r>
      <w:r>
        <w:rPr>
          <w:rFonts w:ascii="Arial" w:hAnsi="Arial" w:cs="Arial"/>
          <w:sz w:val="15"/>
          <w:szCs w:val="15"/>
        </w:rPr>
        <w:tab/>
        <w:t xml:space="preserve">          </w:t>
      </w:r>
      <w:r w:rsidR="00C62A4B">
        <w:rPr>
          <w:rFonts w:ascii="Arial" w:hAnsi="Arial" w:cs="Arial"/>
          <w:sz w:val="15"/>
          <w:szCs w:val="15"/>
        </w:rPr>
        <w:t xml:space="preserve">                        </w:t>
      </w:r>
      <w:r>
        <w:rPr>
          <w:rFonts w:ascii="Arial" w:hAnsi="Arial" w:cs="Arial"/>
          <w:sz w:val="15"/>
          <w:szCs w:val="15"/>
        </w:rPr>
        <w:t xml:space="preserve">Signature of Irrevocable Beneficiary(ies), if any </w:t>
      </w:r>
      <w:r w:rsidR="00C62A4B">
        <w:rPr>
          <w:rFonts w:ascii="Arial" w:hAnsi="Arial" w:cs="Arial"/>
          <w:sz w:val="15"/>
          <w:szCs w:val="15"/>
        </w:rPr>
        <w:t>(</w:t>
      </w:r>
      <w:r w:rsidR="00C62A4B" w:rsidRPr="00C62A4B">
        <w:rPr>
          <w:rFonts w:ascii="Arial" w:hAnsi="Arial" w:cs="Arial"/>
          <w:b/>
          <w:sz w:val="15"/>
          <w:szCs w:val="15"/>
        </w:rPr>
        <w:t>not recommended</w:t>
      </w:r>
      <w:r w:rsidR="00C62A4B">
        <w:rPr>
          <w:rFonts w:ascii="Arial" w:hAnsi="Arial" w:cs="Arial"/>
          <w:sz w:val="15"/>
          <w:szCs w:val="15"/>
        </w:rPr>
        <w:t>)</w:t>
      </w:r>
    </w:p>
    <w:p w:rsidR="00C62A4B" w:rsidRPr="00C62A4B" w:rsidRDefault="00C62A4B" w:rsidP="00C62A4B">
      <w:pPr>
        <w:pStyle w:val="CM4"/>
        <w:framePr w:w="9489" w:wrap="auto" w:vAnchor="page" w:hAnchor="page" w:x="1454" w:y="3872"/>
        <w:spacing w:after="250"/>
        <w:jc w:val="both"/>
        <w:rPr>
          <w:sz w:val="20"/>
          <w:szCs w:val="20"/>
        </w:rPr>
      </w:pPr>
      <w:r w:rsidRPr="00C62A4B">
        <w:rPr>
          <w:b/>
          <w:bCs/>
          <w:sz w:val="20"/>
          <w:szCs w:val="20"/>
        </w:rPr>
        <w:t xml:space="preserve">Group: </w:t>
      </w:r>
      <w:r w:rsidR="00A16F27">
        <w:rPr>
          <w:b/>
          <w:bCs/>
          <w:sz w:val="20"/>
          <w:szCs w:val="20"/>
        </w:rPr>
        <w:t xml:space="preserve"> </w:t>
      </w:r>
      <w:r w:rsidRPr="00A16F27">
        <w:rPr>
          <w:b/>
          <w:bCs/>
          <w:sz w:val="22"/>
          <w:szCs w:val="22"/>
        </w:rPr>
        <w:t>Swimming Pool Association of Hawii</w:t>
      </w:r>
      <w:r w:rsidRPr="00C62A4B">
        <w:rPr>
          <w:b/>
          <w:bCs/>
          <w:sz w:val="20"/>
          <w:szCs w:val="20"/>
        </w:rPr>
        <w:t xml:space="preserve">      </w:t>
      </w:r>
      <w:r w:rsidR="00A16F27">
        <w:rPr>
          <w:b/>
          <w:bCs/>
          <w:sz w:val="20"/>
          <w:szCs w:val="20"/>
        </w:rPr>
        <w:t xml:space="preserve">            </w:t>
      </w:r>
      <w:r w:rsidRPr="00C62A4B">
        <w:rPr>
          <w:b/>
          <w:bCs/>
          <w:sz w:val="20"/>
          <w:szCs w:val="20"/>
        </w:rPr>
        <w:t xml:space="preserve">   Policy No. 67945-3 </w:t>
      </w:r>
    </w:p>
    <w:p w:rsidR="00C62A4B" w:rsidRPr="002B7EAC" w:rsidRDefault="00C62A4B" w:rsidP="002B7EAC"/>
    <w:p w:rsidR="00C62A4B" w:rsidRDefault="00C62A4B">
      <w:pPr>
        <w:pStyle w:val="CM4"/>
        <w:framePr w:w="9484" w:wrap="auto" w:vAnchor="page" w:hAnchor="page" w:x="1441" w:y="4526"/>
        <w:spacing w:after="250" w:line="191" w:lineRule="atLeast"/>
        <w:jc w:val="both"/>
        <w:rPr>
          <w:rFonts w:ascii="Arial" w:hAnsi="Arial" w:cs="Arial"/>
          <w:sz w:val="19"/>
          <w:szCs w:val="19"/>
        </w:rPr>
      </w:pPr>
      <w:r>
        <w:rPr>
          <w:rFonts w:ascii="Arial" w:hAnsi="Arial" w:cs="Arial"/>
          <w:sz w:val="19"/>
          <w:szCs w:val="19"/>
        </w:rPr>
        <w:t xml:space="preserve">I request that the beneficiary under this policy/certificate be changed as indicated below. Unless otherwise provided in this request, if two or more primary beneficiaries are named, the proceeds shall be paid in equal shares to the named primary beneficiaries if surviving the insured, or to the survivor or survivors. If no primary beneficiaries survive, the proceeds shall be paid in equal shares to the named contingent beneficiaries, if any. If no beneficiary survives, payment shall be made according to the terms of the policy. The right of the owner to change the beneficiary hereafter is reserved. </w:t>
      </w:r>
    </w:p>
    <w:p w:rsidR="00C62A4B" w:rsidRDefault="00C62A4B">
      <w:pPr>
        <w:pStyle w:val="CM4"/>
        <w:framePr w:w="9461" w:wrap="auto" w:vAnchor="page" w:hAnchor="page" w:x="1441" w:y="10226"/>
        <w:spacing w:after="250" w:line="191" w:lineRule="atLeast"/>
        <w:jc w:val="both"/>
        <w:rPr>
          <w:rFonts w:ascii="Arial" w:hAnsi="Arial" w:cs="Arial"/>
          <w:sz w:val="19"/>
          <w:szCs w:val="19"/>
        </w:rPr>
      </w:pPr>
      <w:r>
        <w:rPr>
          <w:rFonts w:ascii="Arial" w:hAnsi="Arial" w:cs="Arial"/>
          <w:sz w:val="19"/>
          <w:szCs w:val="19"/>
        </w:rPr>
        <w:t xml:space="preserve">This designation is revocable as to each beneficiary except when otherwise stated, and beneficiaries of like class shall share equally with right of survivorship. The insurance company will not accept any designation using the words “Per Stirpes.” Please refer to the Suggested Beneficiary Designations on the reverse side of this form. Any designation of an individual shall mean an individual living at the insured’s death. </w:t>
      </w:r>
    </w:p>
    <w:p w:rsidR="00C62A4B" w:rsidRDefault="00C62A4B">
      <w:pPr>
        <w:pStyle w:val="Default"/>
        <w:framePr w:w="9396" w:wrap="auto" w:vAnchor="page" w:hAnchor="page" w:x="1441" w:y="11606"/>
        <w:spacing w:after="545" w:line="176" w:lineRule="atLeast"/>
        <w:jc w:val="both"/>
        <w:rPr>
          <w:rFonts w:ascii="Arial" w:hAnsi="Arial" w:cs="Arial"/>
          <w:color w:val="auto"/>
          <w:sz w:val="15"/>
          <w:szCs w:val="15"/>
        </w:rPr>
      </w:pPr>
      <w:r>
        <w:rPr>
          <w:rFonts w:ascii="Arial" w:hAnsi="Arial" w:cs="Arial"/>
          <w:color w:val="auto"/>
          <w:sz w:val="19"/>
          <w:szCs w:val="19"/>
        </w:rPr>
        <w:t>Dated this</w:t>
      </w:r>
      <w:r w:rsidR="002B7EAC">
        <w:rPr>
          <w:rFonts w:ascii="Arial" w:hAnsi="Arial" w:cs="Arial"/>
          <w:color w:val="auto"/>
          <w:sz w:val="19"/>
          <w:szCs w:val="19"/>
        </w:rPr>
        <w:t>_________</w:t>
      </w:r>
      <w:r>
        <w:rPr>
          <w:rFonts w:ascii="Arial" w:hAnsi="Arial" w:cs="Arial"/>
          <w:color w:val="auto"/>
          <w:sz w:val="19"/>
          <w:szCs w:val="19"/>
        </w:rPr>
        <w:t xml:space="preserve"> day of</w:t>
      </w:r>
      <w:r w:rsidR="002B7EAC">
        <w:rPr>
          <w:rFonts w:ascii="Arial" w:hAnsi="Arial" w:cs="Arial"/>
          <w:color w:val="auto"/>
          <w:sz w:val="8"/>
          <w:szCs w:val="8"/>
        </w:rPr>
        <w:t xml:space="preserve"> _____________</w:t>
      </w:r>
      <w:r>
        <w:rPr>
          <w:rFonts w:ascii="Arial" w:hAnsi="Arial" w:cs="Arial"/>
          <w:color w:val="auto"/>
          <w:sz w:val="19"/>
          <w:szCs w:val="19"/>
        </w:rPr>
        <w:t>20</w:t>
      </w:r>
      <w:r w:rsidR="002B7EAC">
        <w:rPr>
          <w:rFonts w:ascii="Arial" w:hAnsi="Arial" w:cs="Arial"/>
          <w:color w:val="auto"/>
          <w:sz w:val="19"/>
          <w:szCs w:val="19"/>
        </w:rPr>
        <w:t>______</w:t>
      </w:r>
      <w:r>
        <w:rPr>
          <w:rFonts w:ascii="Arial" w:hAnsi="Arial" w:cs="Arial"/>
          <w:color w:val="auto"/>
          <w:sz w:val="8"/>
          <w:szCs w:val="8"/>
        </w:rPr>
        <w:t xml:space="preserve">, </w:t>
      </w:r>
      <w:r>
        <w:rPr>
          <w:rFonts w:ascii="Arial" w:hAnsi="Arial" w:cs="Arial"/>
          <w:color w:val="auto"/>
          <w:sz w:val="19"/>
          <w:szCs w:val="19"/>
        </w:rPr>
        <w:t xml:space="preserve">at </w:t>
      </w:r>
      <w:r w:rsidR="002B7EAC">
        <w:rPr>
          <w:rFonts w:ascii="Arial" w:hAnsi="Arial" w:cs="Arial"/>
          <w:color w:val="auto"/>
          <w:sz w:val="19"/>
          <w:szCs w:val="19"/>
        </w:rPr>
        <w:t>_____________</w:t>
      </w:r>
      <w:r>
        <w:rPr>
          <w:rFonts w:ascii="Arial" w:hAnsi="Arial" w:cs="Arial"/>
          <w:color w:val="auto"/>
          <w:sz w:val="19"/>
          <w:szCs w:val="19"/>
        </w:rPr>
        <w:t xml:space="preserve"> </w:t>
      </w:r>
      <w:r w:rsidR="002B7EAC">
        <w:rPr>
          <w:rFonts w:ascii="Arial" w:hAnsi="Arial" w:cs="Arial"/>
          <w:color w:val="auto"/>
          <w:sz w:val="15"/>
          <w:szCs w:val="15"/>
        </w:rPr>
        <w:t>City________________</w:t>
      </w:r>
      <w:r>
        <w:rPr>
          <w:rFonts w:ascii="Arial" w:hAnsi="Arial" w:cs="Arial"/>
          <w:color w:val="auto"/>
          <w:sz w:val="15"/>
          <w:szCs w:val="15"/>
        </w:rPr>
        <w:t xml:space="preserve"> State</w:t>
      </w:r>
      <w:r w:rsidR="002B7EAC">
        <w:rPr>
          <w:rFonts w:ascii="Arial" w:hAnsi="Arial" w:cs="Arial"/>
          <w:color w:val="auto"/>
          <w:sz w:val="15"/>
          <w:szCs w:val="15"/>
        </w:rPr>
        <w:t>__________________</w:t>
      </w:r>
      <w:r>
        <w:rPr>
          <w:rFonts w:ascii="Arial" w:hAnsi="Arial" w:cs="Arial"/>
          <w:color w:val="auto"/>
          <w:sz w:val="15"/>
          <w:szCs w:val="15"/>
        </w:rPr>
        <w:t xml:space="preserve"> </w:t>
      </w:r>
    </w:p>
    <w:p w:rsidR="00C62A4B" w:rsidRDefault="00C62A4B">
      <w:pPr>
        <w:pStyle w:val="CM3"/>
        <w:framePr w:w="2125" w:wrap="auto" w:vAnchor="page" w:hAnchor="page" w:x="9361" w:y="14773"/>
        <w:jc w:val="center"/>
      </w:pPr>
      <w:r>
        <w:rPr>
          <w:rFonts w:ascii="Arial" w:hAnsi="Arial" w:cs="Arial"/>
          <w:sz w:val="15"/>
          <w:szCs w:val="15"/>
        </w:rPr>
        <w:t xml:space="preserve">(Revised 01-17-11) </w:t>
      </w:r>
    </w:p>
    <w:sectPr w:rsidR="00C62A4B" w:rsidSect="00B70CD6">
      <w:pgSz w:w="12240" w:h="16340"/>
      <w:pgMar w:top="930" w:right="957" w:bottom="823" w:left="11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4536C8"/>
    <w:rsid w:val="001C525B"/>
    <w:rsid w:val="00243692"/>
    <w:rsid w:val="002B7EAC"/>
    <w:rsid w:val="002D447B"/>
    <w:rsid w:val="003842EB"/>
    <w:rsid w:val="004536C8"/>
    <w:rsid w:val="005E5EE3"/>
    <w:rsid w:val="00632E55"/>
    <w:rsid w:val="00A16F27"/>
    <w:rsid w:val="00B70CD6"/>
    <w:rsid w:val="00BE66F0"/>
    <w:rsid w:val="00C62A4B"/>
    <w:rsid w:val="00DA087B"/>
    <w:rsid w:val="00F049F7"/>
    <w:rsid w:val="00F435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CD6"/>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0CD6"/>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4">
    <w:name w:val="CM4"/>
    <w:basedOn w:val="Default"/>
    <w:next w:val="Default"/>
    <w:uiPriority w:val="99"/>
    <w:rsid w:val="00B70CD6"/>
    <w:rPr>
      <w:color w:val="auto"/>
    </w:rPr>
  </w:style>
  <w:style w:type="paragraph" w:customStyle="1" w:styleId="CM1">
    <w:name w:val="CM1"/>
    <w:basedOn w:val="Default"/>
    <w:next w:val="Default"/>
    <w:uiPriority w:val="99"/>
    <w:rsid w:val="00B70CD6"/>
    <w:rPr>
      <w:color w:val="auto"/>
    </w:rPr>
  </w:style>
  <w:style w:type="paragraph" w:customStyle="1" w:styleId="CM5">
    <w:name w:val="CM5"/>
    <w:basedOn w:val="Default"/>
    <w:next w:val="Default"/>
    <w:uiPriority w:val="99"/>
    <w:rsid w:val="00B70CD6"/>
    <w:rPr>
      <w:color w:val="auto"/>
    </w:rPr>
  </w:style>
  <w:style w:type="paragraph" w:customStyle="1" w:styleId="CM2">
    <w:name w:val="CM2"/>
    <w:basedOn w:val="Default"/>
    <w:next w:val="Default"/>
    <w:uiPriority w:val="99"/>
    <w:rsid w:val="00B70CD6"/>
    <w:pPr>
      <w:spacing w:line="191" w:lineRule="atLeast"/>
    </w:pPr>
    <w:rPr>
      <w:color w:val="auto"/>
    </w:rPr>
  </w:style>
  <w:style w:type="paragraph" w:customStyle="1" w:styleId="CM6">
    <w:name w:val="CM6"/>
    <w:basedOn w:val="Default"/>
    <w:next w:val="Default"/>
    <w:uiPriority w:val="99"/>
    <w:rsid w:val="00B70CD6"/>
    <w:rPr>
      <w:color w:val="auto"/>
    </w:rPr>
  </w:style>
  <w:style w:type="paragraph" w:customStyle="1" w:styleId="CM3">
    <w:name w:val="CM3"/>
    <w:basedOn w:val="Default"/>
    <w:next w:val="Default"/>
    <w:uiPriority w:val="99"/>
    <w:rsid w:val="00B70CD6"/>
    <w:rPr>
      <w:color w:val="auto"/>
    </w:rPr>
  </w:style>
  <w:style w:type="paragraph" w:styleId="BalloonText">
    <w:name w:val="Balloon Text"/>
    <w:basedOn w:val="Normal"/>
    <w:link w:val="BalloonTextChar"/>
    <w:uiPriority w:val="99"/>
    <w:semiHidden/>
    <w:unhideWhenUsed/>
    <w:rsid w:val="001C5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2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Microsoft Word - Beneficiary Form2011.doc</vt:lpstr>
    </vt:vector>
  </TitlesOfParts>
  <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Beneficiary Form2011.doc</dc:title>
  <dc:subject/>
  <dc:creator>Preferred Dell User</dc:creator>
  <cp:keywords/>
  <dc:description/>
  <cp:lastModifiedBy>Ray</cp:lastModifiedBy>
  <cp:revision>2</cp:revision>
  <cp:lastPrinted>2013-01-23T23:16:00Z</cp:lastPrinted>
  <dcterms:created xsi:type="dcterms:W3CDTF">2014-02-04T17:57:00Z</dcterms:created>
  <dcterms:modified xsi:type="dcterms:W3CDTF">2014-02-04T17:57:00Z</dcterms:modified>
</cp:coreProperties>
</file>